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49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8"/>
        <w:gridCol w:w="4030"/>
        <w:gridCol w:w="5907"/>
      </w:tblGrid>
      <w:tr w:rsidR="00D5280C" w:rsidTr="00D5280C">
        <w:trPr>
          <w:trHeight w:val="233"/>
        </w:trPr>
        <w:tc>
          <w:tcPr>
            <w:tcW w:w="4968" w:type="dxa"/>
          </w:tcPr>
          <w:p w:rsidR="00D5280C" w:rsidRDefault="00D5280C">
            <w:pPr>
              <w:jc w:val="right"/>
              <w:rPr>
                <w:rFonts w:ascii="Times New Roman" w:hAnsi="Times New Roman" w:cs="Times New Roman"/>
                <w:sz w:val="24"/>
                <w:szCs w:val="24"/>
              </w:rPr>
            </w:pPr>
          </w:p>
        </w:tc>
        <w:tc>
          <w:tcPr>
            <w:tcW w:w="4030" w:type="dxa"/>
          </w:tcPr>
          <w:p w:rsidR="00D5280C" w:rsidRDefault="00D5280C">
            <w:pPr>
              <w:jc w:val="right"/>
              <w:rPr>
                <w:rFonts w:ascii="Times New Roman" w:hAnsi="Times New Roman" w:cs="Times New Roman"/>
                <w:sz w:val="24"/>
                <w:szCs w:val="24"/>
              </w:rPr>
            </w:pPr>
          </w:p>
        </w:tc>
        <w:tc>
          <w:tcPr>
            <w:tcW w:w="5907" w:type="dxa"/>
            <w:hideMark/>
          </w:tcPr>
          <w:p w:rsidR="00D5280C" w:rsidRDefault="00D5280C" w:rsidP="00D5280C">
            <w:pPr>
              <w:jc w:val="both"/>
              <w:rPr>
                <w:rFonts w:ascii="Times New Roman" w:hAnsi="Times New Roman" w:cs="Times New Roman"/>
                <w:sz w:val="24"/>
                <w:szCs w:val="24"/>
              </w:rPr>
            </w:pPr>
            <w:r>
              <w:rPr>
                <w:rFonts w:ascii="Times New Roman" w:hAnsi="Times New Roman" w:cs="Times New Roman"/>
                <w:sz w:val="24"/>
                <w:szCs w:val="24"/>
              </w:rPr>
              <w:t>Приложение № 9</w:t>
            </w:r>
          </w:p>
        </w:tc>
      </w:tr>
      <w:tr w:rsidR="00D5280C" w:rsidTr="00D5280C">
        <w:trPr>
          <w:trHeight w:val="454"/>
        </w:trPr>
        <w:tc>
          <w:tcPr>
            <w:tcW w:w="4968" w:type="dxa"/>
          </w:tcPr>
          <w:p w:rsidR="00D5280C" w:rsidRDefault="00D5280C">
            <w:pPr>
              <w:jc w:val="right"/>
              <w:rPr>
                <w:rFonts w:ascii="Times New Roman" w:hAnsi="Times New Roman" w:cs="Times New Roman"/>
                <w:sz w:val="24"/>
                <w:szCs w:val="24"/>
              </w:rPr>
            </w:pPr>
          </w:p>
        </w:tc>
        <w:tc>
          <w:tcPr>
            <w:tcW w:w="4030" w:type="dxa"/>
          </w:tcPr>
          <w:p w:rsidR="00D5280C" w:rsidRDefault="00D5280C">
            <w:pPr>
              <w:jc w:val="right"/>
              <w:rPr>
                <w:rFonts w:ascii="Times New Roman" w:hAnsi="Times New Roman" w:cs="Times New Roman"/>
                <w:sz w:val="24"/>
                <w:szCs w:val="24"/>
              </w:rPr>
            </w:pPr>
          </w:p>
        </w:tc>
        <w:tc>
          <w:tcPr>
            <w:tcW w:w="5907" w:type="dxa"/>
            <w:hideMark/>
          </w:tcPr>
          <w:p w:rsidR="00D5280C" w:rsidRDefault="00D5280C">
            <w:pPr>
              <w:jc w:val="both"/>
              <w:rPr>
                <w:rFonts w:ascii="Times New Roman" w:hAnsi="Times New Roman" w:cs="Times New Roman"/>
                <w:sz w:val="24"/>
                <w:szCs w:val="24"/>
              </w:rPr>
            </w:pPr>
            <w:r>
              <w:rPr>
                <w:rFonts w:ascii="Times New Roman" w:hAnsi="Times New Roman" w:cs="Times New Roman"/>
                <w:sz w:val="24"/>
                <w:szCs w:val="24"/>
              </w:rPr>
              <w:t>К Решению Совета Заволжск</w:t>
            </w:r>
            <w:r w:rsidR="009B5245">
              <w:rPr>
                <w:rFonts w:ascii="Times New Roman" w:hAnsi="Times New Roman" w:cs="Times New Roman"/>
                <w:sz w:val="24"/>
                <w:szCs w:val="24"/>
              </w:rPr>
              <w:t>ого муниципального района от  17.12.2014 № 58</w:t>
            </w:r>
          </w:p>
          <w:p w:rsidR="000272E2" w:rsidRDefault="000272E2">
            <w:pPr>
              <w:jc w:val="both"/>
              <w:rPr>
                <w:rFonts w:ascii="Times New Roman" w:hAnsi="Times New Roman" w:cs="Times New Roman"/>
                <w:sz w:val="24"/>
                <w:szCs w:val="24"/>
              </w:rPr>
            </w:pPr>
            <w:r>
              <w:rPr>
                <w:rFonts w:ascii="Times New Roman" w:hAnsi="Times New Roman" w:cs="Times New Roman"/>
                <w:sz w:val="24"/>
                <w:szCs w:val="24"/>
              </w:rPr>
              <w:t>(в редакции Решения Совета Заволжского муниципального района от 30.01.2015 №2</w:t>
            </w:r>
            <w:r w:rsidR="00E64296">
              <w:rPr>
                <w:rFonts w:ascii="Times New Roman" w:hAnsi="Times New Roman" w:cs="Times New Roman"/>
                <w:sz w:val="24"/>
                <w:szCs w:val="24"/>
              </w:rPr>
              <w:t>, от 27.03.2015 №10</w:t>
            </w:r>
            <w:r w:rsidR="00F338A6">
              <w:rPr>
                <w:rFonts w:ascii="Times New Roman" w:hAnsi="Times New Roman" w:cs="Times New Roman"/>
                <w:sz w:val="24"/>
                <w:szCs w:val="24"/>
              </w:rPr>
              <w:t>, от 24.04.2015 №</w:t>
            </w:r>
            <w:r w:rsidR="0009599F">
              <w:rPr>
                <w:rFonts w:ascii="Times New Roman" w:hAnsi="Times New Roman" w:cs="Times New Roman"/>
                <w:sz w:val="24"/>
                <w:szCs w:val="24"/>
              </w:rPr>
              <w:t>15</w:t>
            </w:r>
            <w:r w:rsidR="00CF35DC">
              <w:rPr>
                <w:rFonts w:ascii="Times New Roman" w:hAnsi="Times New Roman" w:cs="Times New Roman"/>
                <w:sz w:val="24"/>
                <w:szCs w:val="24"/>
              </w:rPr>
              <w:t xml:space="preserve">, от 29.06.2015 </w:t>
            </w:r>
            <w:r w:rsidR="00CF35DC" w:rsidRPr="005D3C46">
              <w:rPr>
                <w:rFonts w:ascii="Times New Roman" w:hAnsi="Times New Roman" w:cs="Times New Roman"/>
                <w:sz w:val="24"/>
                <w:szCs w:val="24"/>
              </w:rPr>
              <w:t>№</w:t>
            </w:r>
            <w:r w:rsidR="005D3C46" w:rsidRPr="005D3C46">
              <w:rPr>
                <w:rFonts w:ascii="Times New Roman" w:hAnsi="Times New Roman" w:cs="Times New Roman"/>
                <w:sz w:val="24"/>
                <w:szCs w:val="24"/>
              </w:rPr>
              <w:t xml:space="preserve"> 2</w:t>
            </w:r>
            <w:r w:rsidR="00DF50E9">
              <w:rPr>
                <w:rFonts w:ascii="Times New Roman" w:hAnsi="Times New Roman" w:cs="Times New Roman"/>
                <w:sz w:val="24"/>
                <w:szCs w:val="24"/>
              </w:rPr>
              <w:t>, от 10.09.2015 №15</w:t>
            </w:r>
            <w:r w:rsidRPr="005D3C46">
              <w:rPr>
                <w:rFonts w:ascii="Times New Roman" w:hAnsi="Times New Roman" w:cs="Times New Roman"/>
                <w:sz w:val="24"/>
                <w:szCs w:val="24"/>
              </w:rPr>
              <w:t>)</w:t>
            </w:r>
          </w:p>
        </w:tc>
      </w:tr>
    </w:tbl>
    <w:p w:rsidR="00E64296" w:rsidRDefault="00E64296" w:rsidP="000272E2">
      <w:pPr>
        <w:spacing w:after="0" w:line="240" w:lineRule="auto"/>
        <w:rPr>
          <w:rFonts w:ascii="Times New Roman" w:eastAsia="Times New Roman" w:hAnsi="Times New Roman" w:cs="Times New Roman"/>
          <w:b/>
          <w:bCs/>
          <w:color w:val="000000"/>
          <w:sz w:val="24"/>
          <w:szCs w:val="24"/>
        </w:rPr>
      </w:pPr>
    </w:p>
    <w:p w:rsidR="000272E2" w:rsidRDefault="00E64296" w:rsidP="00E64296">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Ведомственная структура расходов бюджета Заволжского муниципального района на 2016 и 2017 годы</w:t>
      </w:r>
    </w:p>
    <w:tbl>
      <w:tblPr>
        <w:tblW w:w="15500" w:type="dxa"/>
        <w:tblInd w:w="93" w:type="dxa"/>
        <w:tblLayout w:type="fixed"/>
        <w:tblLook w:val="04A0"/>
      </w:tblPr>
      <w:tblGrid>
        <w:gridCol w:w="5969"/>
        <w:gridCol w:w="709"/>
        <w:gridCol w:w="567"/>
        <w:gridCol w:w="731"/>
        <w:gridCol w:w="1395"/>
        <w:gridCol w:w="923"/>
        <w:gridCol w:w="1582"/>
        <w:gridCol w:w="1812"/>
        <w:gridCol w:w="1812"/>
      </w:tblGrid>
      <w:tr w:rsidR="00DF50E9" w:rsidRPr="00DF50E9" w:rsidTr="005B5190">
        <w:trPr>
          <w:trHeight w:val="2208"/>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Наименование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Код главного распорядителя</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Раздел</w:t>
            </w:r>
          </w:p>
        </w:tc>
        <w:tc>
          <w:tcPr>
            <w:tcW w:w="731"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подраздел</w:t>
            </w:r>
          </w:p>
        </w:tc>
        <w:tc>
          <w:tcPr>
            <w:tcW w:w="1395"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Целевая статья</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Вид расходов</w:t>
            </w:r>
          </w:p>
        </w:tc>
        <w:tc>
          <w:tcPr>
            <w:tcW w:w="1582" w:type="dxa"/>
            <w:tcBorders>
              <w:top w:val="single" w:sz="4" w:space="0" w:color="auto"/>
              <w:left w:val="nil"/>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отклонения</w:t>
            </w:r>
          </w:p>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812" w:type="dxa"/>
            <w:tcBorders>
              <w:top w:val="single" w:sz="4" w:space="0" w:color="auto"/>
              <w:left w:val="nil"/>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2016 год</w:t>
            </w:r>
          </w:p>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сумма, тыс</w:t>
            </w:r>
            <w:proofErr w:type="gramStart"/>
            <w:r w:rsidRPr="00DF50E9">
              <w:rPr>
                <w:rFonts w:ascii="Times New Roman" w:hAnsi="Times New Roman" w:cs="Times New Roman"/>
                <w:b/>
                <w:bCs/>
                <w:color w:val="000000"/>
                <w:sz w:val="24"/>
                <w:szCs w:val="24"/>
              </w:rPr>
              <w:t>.р</w:t>
            </w:r>
            <w:proofErr w:type="gramEnd"/>
            <w:r w:rsidRPr="00DF50E9">
              <w:rPr>
                <w:rFonts w:ascii="Times New Roman" w:hAnsi="Times New Roman" w:cs="Times New Roman"/>
                <w:b/>
                <w:bCs/>
                <w:color w:val="000000"/>
                <w:sz w:val="24"/>
                <w:szCs w:val="24"/>
              </w:rPr>
              <w:t>уб.</w:t>
            </w:r>
          </w:p>
        </w:tc>
        <w:tc>
          <w:tcPr>
            <w:tcW w:w="1812" w:type="dxa"/>
            <w:tcBorders>
              <w:top w:val="single" w:sz="4" w:space="0" w:color="auto"/>
              <w:left w:val="nil"/>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2017 год</w:t>
            </w:r>
          </w:p>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Сумма, тыс. руб.</w:t>
            </w:r>
          </w:p>
        </w:tc>
      </w:tr>
      <w:tr w:rsidR="00DF50E9" w:rsidRPr="00DF50E9" w:rsidTr="005B5190">
        <w:trPr>
          <w:trHeight w:val="27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Администрация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w:t>
            </w:r>
          </w:p>
        </w:tc>
        <w:tc>
          <w:tcPr>
            <w:tcW w:w="1582" w:type="dxa"/>
            <w:tcBorders>
              <w:top w:val="single" w:sz="4" w:space="0" w:color="auto"/>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6367,82885</w:t>
            </w:r>
          </w:p>
        </w:tc>
        <w:tc>
          <w:tcPr>
            <w:tcW w:w="1812" w:type="dxa"/>
            <w:tcBorders>
              <w:top w:val="single" w:sz="4" w:space="0" w:color="auto"/>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49372,22885</w:t>
            </w:r>
          </w:p>
        </w:tc>
        <w:tc>
          <w:tcPr>
            <w:tcW w:w="1812" w:type="dxa"/>
            <w:tcBorders>
              <w:top w:val="single" w:sz="4" w:space="0" w:color="auto"/>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42800,71952</w:t>
            </w:r>
          </w:p>
        </w:tc>
      </w:tr>
      <w:tr w:rsidR="00DF50E9" w:rsidRPr="00DF50E9" w:rsidTr="005B5190">
        <w:trPr>
          <w:trHeight w:val="226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Оказание консультационных </w:t>
            </w:r>
            <w:proofErr w:type="gramStart"/>
            <w:r w:rsidRPr="00DF50E9">
              <w:rPr>
                <w:rFonts w:ascii="Times New Roman" w:hAnsi="Times New Roman" w:cs="Times New Roman"/>
                <w:color w:val="000000"/>
                <w:sz w:val="24"/>
                <w:szCs w:val="24"/>
              </w:rPr>
              <w:t>услуг</w:t>
            </w:r>
            <w:proofErr w:type="gramEnd"/>
            <w:r w:rsidRPr="00DF50E9">
              <w:rPr>
                <w:rFonts w:ascii="Times New Roman" w:hAnsi="Times New Roman" w:cs="Times New Roman"/>
                <w:color w:val="000000"/>
                <w:sz w:val="24"/>
                <w:szCs w:val="24"/>
              </w:rPr>
              <w:t xml:space="preserve"> в том числе по юридическим вопросам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05 1 2051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r>
      <w:tr w:rsidR="00DF50E9" w:rsidRPr="00DF50E9" w:rsidTr="005B5190">
        <w:trPr>
          <w:trHeight w:val="289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деятельности Главы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11 1 0029</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1106,7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1106,7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1106,7</w:t>
            </w:r>
          </w:p>
        </w:tc>
      </w:tr>
      <w:tr w:rsidR="00DF50E9" w:rsidRPr="00DF50E9" w:rsidTr="005B5190">
        <w:trPr>
          <w:trHeight w:val="297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11 1 0030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16649,6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16649,6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16653,8</w:t>
            </w:r>
          </w:p>
        </w:tc>
      </w:tr>
      <w:tr w:rsidR="00DF50E9" w:rsidRPr="00DF50E9" w:rsidTr="00DF50E9">
        <w:trPr>
          <w:trHeight w:val="55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w:t>
            </w:r>
            <w:r w:rsidRPr="00DF50E9">
              <w:rPr>
                <w:rFonts w:ascii="Times New Roman" w:hAnsi="Times New Roman" w:cs="Times New Roman"/>
                <w:color w:val="000000"/>
                <w:sz w:val="24"/>
                <w:szCs w:val="24"/>
              </w:rPr>
              <w:lastRenderedPageBreak/>
              <w:t>Заволжского муниципального района</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11 1 0030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1257,5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1257,5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1263,9</w:t>
            </w:r>
          </w:p>
        </w:tc>
      </w:tr>
      <w:tr w:rsidR="00DF50E9" w:rsidRPr="00DF50E9" w:rsidTr="005B5190">
        <w:trPr>
          <w:trHeight w:val="212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деятельности администрации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11 1 0030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w:t>
            </w:r>
          </w:p>
        </w:tc>
      </w:tr>
      <w:tr w:rsidR="00DF50E9" w:rsidRPr="00DF50E9" w:rsidTr="005B5190">
        <w:trPr>
          <w:trHeight w:val="3397"/>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11 1 8036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384,09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384,09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390,6</w:t>
            </w:r>
          </w:p>
        </w:tc>
      </w:tr>
      <w:tr w:rsidR="00DF50E9" w:rsidRPr="00DF50E9" w:rsidTr="005B5190">
        <w:trPr>
          <w:trHeight w:val="250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Осуществление полномочий по созданию и организации деятельности комиссии по делам несовершеннолетних и защите их прав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11 1 8036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31,282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31,282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24,772</w:t>
            </w:r>
          </w:p>
        </w:tc>
      </w:tr>
      <w:tr w:rsidR="00DF50E9" w:rsidRPr="00DF50E9" w:rsidTr="005B5190">
        <w:trPr>
          <w:trHeight w:val="240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40 9 0014</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-15805,26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49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40 9 0014</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-1728,6</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DF50E9">
        <w:trPr>
          <w:trHeight w:val="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Обеспечение функционирования администрации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(иные </w:t>
            </w:r>
            <w:r w:rsidRPr="00DF50E9">
              <w:rPr>
                <w:rFonts w:ascii="Times New Roman" w:hAnsi="Times New Roman" w:cs="Times New Roman"/>
                <w:color w:val="000000"/>
                <w:sz w:val="24"/>
                <w:szCs w:val="24"/>
              </w:rPr>
              <w:lastRenderedPageBreak/>
              <w:t>бюджетные ассигнования)</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40 9 0014</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-25</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3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 xml:space="preserve">Обеспечение </w:t>
            </w:r>
            <w:proofErr w:type="gramStart"/>
            <w:r w:rsidRPr="00DF50E9">
              <w:rPr>
                <w:rFonts w:ascii="Times New Roman" w:hAnsi="Times New Roman" w:cs="Times New Roman"/>
                <w:color w:val="000000"/>
                <w:sz w:val="24"/>
                <w:szCs w:val="24"/>
              </w:rPr>
              <w:t>деятельности Главы администрации Заволжского муниципального района Ивановской области</w:t>
            </w:r>
            <w:proofErr w:type="gramEnd"/>
            <w:r w:rsidRPr="00DF50E9">
              <w:rPr>
                <w:rFonts w:ascii="Times New Roman" w:hAnsi="Times New Roman" w:cs="Times New Roman"/>
                <w:color w:val="000000"/>
                <w:sz w:val="24"/>
                <w:szCs w:val="24"/>
              </w:rPr>
              <w:t xml:space="preserve">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40 9 0015</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-1067,64</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55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40 9 8036</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-390,6</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48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Осуществление полномочий по созданию и организации деятельности муниципальных комиссий по делам несовершеннолетних и защите их прав,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40 9 8036</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-27,2</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68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Содействие в организации участия субъектов малого и среднего предпринимательства Заволжского муниципального района в выставочно-ярмарочной деятельности в рамках подпрограммы "Развитие субъектов малого и среднего предпринимательства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05 1 2050</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w:t>
            </w:r>
          </w:p>
        </w:tc>
      </w:tr>
      <w:tr w:rsidR="00DF50E9" w:rsidRPr="00DF50E9" w:rsidTr="005B5190">
        <w:trPr>
          <w:trHeight w:val="268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мероприятий, осуществляемых администрацией Заволжского муниципального района, связанных с организацией и проведением государственных праздников, юбилейных и памятных дат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11 1 2043</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288</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288</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288</w:t>
            </w:r>
          </w:p>
        </w:tc>
      </w:tr>
      <w:tr w:rsidR="00DF50E9" w:rsidRPr="00DF50E9" w:rsidTr="005B5190">
        <w:trPr>
          <w:trHeight w:val="178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Организация официальных приемов и (или) обслуживание представителей других организаций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11 1 2044</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w:t>
            </w:r>
          </w:p>
        </w:tc>
      </w:tr>
      <w:tr w:rsidR="00DF50E9" w:rsidRPr="00DF50E9" w:rsidTr="005B5190">
        <w:trPr>
          <w:trHeight w:val="1837"/>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Осуществление отдельных государственных полномочий в сфере административных правонарушений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11 1 8035</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10,162</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10,162</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10,162</w:t>
            </w:r>
          </w:p>
        </w:tc>
      </w:tr>
      <w:tr w:rsidR="00DF50E9" w:rsidRPr="00DF50E9" w:rsidTr="005B5190">
        <w:trPr>
          <w:trHeight w:val="481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w:t>
            </w:r>
            <w:proofErr w:type="gramEnd"/>
            <w:r w:rsidRPr="00DF50E9">
              <w:rPr>
                <w:rFonts w:ascii="Times New Roman" w:hAnsi="Times New Roman" w:cs="Times New Roman"/>
                <w:color w:val="000000"/>
                <w:sz w:val="24"/>
                <w:szCs w:val="24"/>
              </w:rPr>
              <w:t>,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11 2 0031</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3989,47</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3989,47</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3989,12</w:t>
            </w:r>
          </w:p>
        </w:tc>
      </w:tr>
      <w:tr w:rsidR="00DF50E9" w:rsidRPr="00DF50E9" w:rsidTr="005B5190">
        <w:trPr>
          <w:trHeight w:val="27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 xml:space="preserve">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w:t>
            </w:r>
            <w:r w:rsidRPr="00DF50E9">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11 2 0031</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4710,53</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4710,53</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4593,58</w:t>
            </w:r>
          </w:p>
        </w:tc>
      </w:tr>
      <w:tr w:rsidR="00DF50E9" w:rsidRPr="00DF50E9" w:rsidTr="005B5190">
        <w:trPr>
          <w:trHeight w:val="325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в рамках подпрограммы «Обеспечение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11 2 0031</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97</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97</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97</w:t>
            </w:r>
          </w:p>
        </w:tc>
      </w:tr>
      <w:tr w:rsidR="00DF50E9" w:rsidRPr="00DF50E9" w:rsidTr="005B5190">
        <w:trPr>
          <w:trHeight w:val="1513"/>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Осуществление отдельных государственных полномочий в сфере административных правонарушений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40 9 8035</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-10,5</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3113"/>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DF50E9">
              <w:rPr>
                <w:rFonts w:ascii="Times New Roman" w:hAnsi="Times New Roman" w:cs="Times New Roman"/>
                <w:color w:val="000000"/>
                <w:sz w:val="24"/>
                <w:szCs w:val="24"/>
              </w:rPr>
              <w:t>"в</w:t>
            </w:r>
            <w:proofErr w:type="gramEnd"/>
            <w:r w:rsidRPr="00DF50E9">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администрации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40 9 0016</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-3910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77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деятельности Муниципального учреждения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DF50E9">
              <w:rPr>
                <w:rFonts w:ascii="Times New Roman" w:hAnsi="Times New Roman" w:cs="Times New Roman"/>
                <w:color w:val="000000"/>
                <w:sz w:val="24"/>
                <w:szCs w:val="24"/>
              </w:rPr>
              <w:t>"в</w:t>
            </w:r>
            <w:proofErr w:type="gramEnd"/>
            <w:r w:rsidRPr="00DF50E9">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40 9 0016</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-5546</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55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деятельности Муниципальное учреждение "Управление по материально-техническому обеспечению деятельности органов местного самоуправления Заволжского муниципального района</w:t>
            </w:r>
            <w:proofErr w:type="gramStart"/>
            <w:r w:rsidRPr="00DF50E9">
              <w:rPr>
                <w:rFonts w:ascii="Times New Roman" w:hAnsi="Times New Roman" w:cs="Times New Roman"/>
                <w:color w:val="000000"/>
                <w:sz w:val="24"/>
                <w:szCs w:val="24"/>
              </w:rPr>
              <w:t>"в</w:t>
            </w:r>
            <w:proofErr w:type="gramEnd"/>
            <w:r w:rsidRPr="00DF50E9">
              <w:rPr>
                <w:rFonts w:ascii="Times New Roman" w:hAnsi="Times New Roman" w:cs="Times New Roman"/>
                <w:color w:val="000000"/>
                <w:sz w:val="24"/>
                <w:szCs w:val="24"/>
              </w:rPr>
              <w:t xml:space="preserve"> рамках непрограммных направлений деятельности органов местного самоуправления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40 9 0016</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987"/>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Организация проведения мероприятий, связанных с государственными праздниками, юбилейными и памятными датами в рамках непрограммных направлений деятельности органов местного </w:t>
            </w:r>
            <w:r w:rsidRPr="00DF50E9">
              <w:rPr>
                <w:rFonts w:ascii="Times New Roman" w:hAnsi="Times New Roman" w:cs="Times New Roman"/>
                <w:color w:val="000000"/>
                <w:sz w:val="24"/>
                <w:szCs w:val="24"/>
              </w:rPr>
              <w:lastRenderedPageBreak/>
              <w:t>самоуправления администрации Заволжского муниципального район</w:t>
            </w:r>
            <w:proofErr w:type="gramStart"/>
            <w:r w:rsidRPr="00DF50E9">
              <w:rPr>
                <w:rFonts w:ascii="Times New Roman" w:hAnsi="Times New Roman" w:cs="Times New Roman"/>
                <w:color w:val="000000"/>
                <w:sz w:val="24"/>
                <w:szCs w:val="24"/>
              </w:rPr>
              <w:t>а(</w:t>
            </w:r>
            <w:proofErr w:type="gramEnd"/>
            <w:r w:rsidRPr="00DF50E9">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40 9 2019</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-327,5</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60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Расходы на официальный прием и (или) обслуживание представителей других организаций в рамках непрограммных направлений деятельности органов местного самоуправления Заволжского муниципального район</w:t>
            </w:r>
            <w:proofErr w:type="gramStart"/>
            <w:r w:rsidRPr="00DF50E9">
              <w:rPr>
                <w:rFonts w:ascii="Times New Roman" w:hAnsi="Times New Roman" w:cs="Times New Roman"/>
                <w:color w:val="000000"/>
                <w:sz w:val="24"/>
                <w:szCs w:val="24"/>
              </w:rPr>
              <w:t>а(</w:t>
            </w:r>
            <w:proofErr w:type="gramEnd"/>
            <w:r w:rsidRPr="00DF50E9">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40 9 2020</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21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w:t>
            </w:r>
            <w:proofErr w:type="spellStart"/>
            <w:r w:rsidRPr="00DF50E9">
              <w:rPr>
                <w:rFonts w:ascii="Times New Roman" w:hAnsi="Times New Roman" w:cs="Times New Roman"/>
                <w:color w:val="000000"/>
                <w:sz w:val="24"/>
                <w:szCs w:val="24"/>
              </w:rPr>
              <w:t>Энергоэффективность</w:t>
            </w:r>
            <w:proofErr w:type="spellEnd"/>
            <w:r w:rsidRPr="00DF50E9">
              <w:rPr>
                <w:rFonts w:ascii="Times New Roman" w:hAnsi="Times New Roman" w:cs="Times New Roman"/>
                <w:color w:val="000000"/>
                <w:sz w:val="24"/>
                <w:szCs w:val="24"/>
              </w:rPr>
              <w:t xml:space="preserve"> и энергосбережение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08 1 2011</w:t>
            </w:r>
          </w:p>
        </w:tc>
        <w:tc>
          <w:tcPr>
            <w:tcW w:w="923"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-49,8</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130</w:t>
            </w:r>
          </w:p>
        </w:tc>
        <w:tc>
          <w:tcPr>
            <w:tcW w:w="1812" w:type="dxa"/>
            <w:tcBorders>
              <w:top w:val="nil"/>
              <w:left w:val="nil"/>
              <w:bottom w:val="single" w:sz="4" w:space="0" w:color="auto"/>
              <w:right w:val="single" w:sz="4" w:space="0" w:color="auto"/>
            </w:tcBorders>
            <w:shd w:val="clear" w:color="auto" w:fill="auto"/>
            <w:noWrap/>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130</w:t>
            </w:r>
          </w:p>
        </w:tc>
      </w:tr>
      <w:tr w:rsidR="00DF50E9" w:rsidRPr="00DF50E9" w:rsidTr="005B5190">
        <w:trPr>
          <w:trHeight w:val="42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Мероприятия по обеспечению безопасности граждан Заволжского муниципального района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03.</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09 1 2022</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150</w:t>
            </w:r>
          </w:p>
        </w:tc>
      </w:tr>
      <w:tr w:rsidR="00DF50E9" w:rsidRPr="00DF50E9" w:rsidTr="005B5190">
        <w:trPr>
          <w:trHeight w:val="2838"/>
        </w:trPr>
        <w:tc>
          <w:tcPr>
            <w:tcW w:w="5969" w:type="dxa"/>
            <w:tcBorders>
              <w:top w:val="single" w:sz="4" w:space="0" w:color="auto"/>
              <w:left w:val="single" w:sz="4" w:space="0" w:color="auto"/>
              <w:bottom w:val="single" w:sz="4" w:space="0" w:color="auto"/>
              <w:right w:val="nil"/>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Мероприятия на проведение ремонта жилых помещений, принадлежащих детям-сиротам и детям, оставшимся без попечения родителей в рамках подпрограммы "Профилактика социального сиротства, развитие семейных форм устройства детей-сирот и детей, оставшихся без попечения родителей" муниципальной программы Заволжского муниципального района Ивановской области "Социальная поддержка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04 3 2023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923"/>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05 2 6001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w:t>
            </w:r>
          </w:p>
        </w:tc>
      </w:tr>
      <w:tr w:rsidR="00DF50E9" w:rsidRPr="00DF50E9" w:rsidTr="005B5190">
        <w:trPr>
          <w:trHeight w:val="2923"/>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DF50E9">
              <w:rPr>
                <w:rFonts w:ascii="Times New Roman" w:hAnsi="Times New Roman" w:cs="Times New Roman"/>
                <w:b/>
                <w:bCs/>
                <w:color w:val="000000"/>
                <w:sz w:val="24"/>
                <w:szCs w:val="24"/>
              </w:rPr>
              <w:t>»</w:t>
            </w:r>
            <w:r w:rsidRPr="00DF50E9">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05 2 6002</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82</w:t>
            </w:r>
          </w:p>
        </w:tc>
      </w:tr>
      <w:tr w:rsidR="00DF50E9" w:rsidRPr="00DF50E9" w:rsidTr="005B5190">
        <w:trPr>
          <w:trHeight w:val="2923"/>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DF50E9">
              <w:rPr>
                <w:rFonts w:ascii="Times New Roman" w:hAnsi="Times New Roman" w:cs="Times New Roman"/>
                <w:b/>
                <w:bCs/>
                <w:color w:val="000000"/>
                <w:sz w:val="24"/>
                <w:szCs w:val="24"/>
              </w:rPr>
              <w:t>»</w:t>
            </w:r>
            <w:r w:rsidRPr="00DF50E9">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05 2 6003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280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280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308</w:t>
            </w:r>
          </w:p>
        </w:tc>
      </w:tr>
      <w:tr w:rsidR="00DF50E9" w:rsidRPr="00DF50E9" w:rsidTr="005B5190">
        <w:trPr>
          <w:trHeight w:val="2923"/>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Субсидия сельскохозяйственным товаропроизводителям Заволжского муниципального района на 1 тонну реализованного молока собственного производства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05 2 6004</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r>
      <w:tr w:rsidR="00DF50E9" w:rsidRPr="00DF50E9" w:rsidTr="005B5190">
        <w:trPr>
          <w:trHeight w:val="2192"/>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Приобретение племенного рыбопосадочного материала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05 2 6005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w:t>
            </w:r>
          </w:p>
        </w:tc>
      </w:tr>
      <w:tr w:rsidR="00DF50E9" w:rsidRPr="00DF50E9" w:rsidTr="005B5190">
        <w:trPr>
          <w:trHeight w:val="132"/>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Осуществление отдельных государственных полномочий по организации проведения на территории Ивановской области мероприятий по предупреждению болезней животных, их лечению, защите населения от болезней, общих для человека и животных, в части организации проведения мероприятий по отлову и содержанию безнадзорных животных,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40 9 8037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22,5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22,5</w:t>
            </w:r>
          </w:p>
        </w:tc>
      </w:tr>
      <w:tr w:rsidR="00DF50E9" w:rsidRPr="00DF50E9" w:rsidTr="005B5190">
        <w:trPr>
          <w:trHeight w:val="2476"/>
        </w:trPr>
        <w:tc>
          <w:tcPr>
            <w:tcW w:w="5969" w:type="dxa"/>
            <w:tcBorders>
              <w:top w:val="single" w:sz="4" w:space="0" w:color="auto"/>
              <w:left w:val="single" w:sz="4" w:space="0" w:color="auto"/>
              <w:bottom w:val="single" w:sz="4" w:space="0" w:color="auto"/>
              <w:right w:val="nil"/>
            </w:tcBorders>
            <w:shd w:val="clear" w:color="auto" w:fill="auto"/>
            <w:vAlign w:val="bottom"/>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Разработка проектно-сметной документации для реконструкции автомобильной дороги общего пользования местного назначения «</w:t>
            </w:r>
            <w:proofErr w:type="spellStart"/>
            <w:r w:rsidRPr="00DF50E9">
              <w:rPr>
                <w:rFonts w:ascii="Times New Roman" w:hAnsi="Times New Roman" w:cs="Times New Roman"/>
                <w:color w:val="000000"/>
                <w:sz w:val="24"/>
                <w:szCs w:val="24"/>
              </w:rPr>
              <w:t>Новлянское-Фоминское</w:t>
            </w:r>
            <w:proofErr w:type="spellEnd"/>
            <w:r w:rsidRPr="00DF50E9">
              <w:rPr>
                <w:rFonts w:ascii="Times New Roman" w:hAnsi="Times New Roman" w:cs="Times New Roman"/>
                <w:color w:val="000000"/>
                <w:sz w:val="24"/>
                <w:szCs w:val="24"/>
              </w:rPr>
              <w:t>» в рамках подпрограммы «Развитие автомобильных дорог общего пользования местного значения Заволжского муниципального района до сельских населенных пунктов, не обеспеченных круглогодичной транспортной связью» муниципальной программы Заволжского муниципального района Ивановской области «Развитие транспортной системы Заволжского муниципального района</w:t>
            </w:r>
            <w:r w:rsidRPr="00DF50E9">
              <w:rPr>
                <w:rFonts w:ascii="Times New Roman" w:hAnsi="Times New Roman" w:cs="Times New Roman"/>
                <w:b/>
                <w:bCs/>
                <w:color w:val="000000"/>
                <w:sz w:val="24"/>
                <w:szCs w:val="24"/>
              </w:rPr>
              <w:t xml:space="preserve">» </w:t>
            </w:r>
            <w:r w:rsidRPr="00DF50E9">
              <w:rPr>
                <w:rFonts w:ascii="Times New Roman" w:hAnsi="Times New Roman" w:cs="Times New Roman"/>
                <w:color w:val="000000"/>
                <w:sz w:val="24"/>
                <w:szCs w:val="24"/>
              </w:rPr>
              <w:t xml:space="preserve">(капитальные вложения в объекты недвижимого имущества государственной (муниципальной) собственности) </w:t>
            </w:r>
            <w:proofErr w:type="gramEnd"/>
          </w:p>
        </w:tc>
        <w:tc>
          <w:tcPr>
            <w:tcW w:w="70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07 1 4006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3680"/>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Капитальный ремонт, ремонт и содержание автомобильных дорог общего пользования местного значения, расположенных между населенными пунктами, а также вне границ населенных пунктов в границах Заволжского муниципального района Ивановской области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w:t>
            </w:r>
            <w:r w:rsidRPr="00DF50E9">
              <w:rPr>
                <w:rFonts w:ascii="Times New Roman" w:hAnsi="Times New Roman" w:cs="Times New Roman"/>
                <w:bCs/>
                <w:color w:val="000000"/>
                <w:sz w:val="24"/>
                <w:szCs w:val="24"/>
              </w:rPr>
              <w:t>» (</w:t>
            </w:r>
            <w:r w:rsidRPr="00DF50E9">
              <w:rPr>
                <w:rFonts w:ascii="Times New Roman" w:hAnsi="Times New Roman" w:cs="Times New Roman"/>
                <w:color w:val="000000"/>
                <w:sz w:val="24"/>
                <w:szCs w:val="24"/>
              </w:rPr>
              <w:t>закупка товаров</w:t>
            </w:r>
            <w:proofErr w:type="gramEnd"/>
            <w:r w:rsidRPr="00DF50E9">
              <w:rPr>
                <w:rFonts w:ascii="Times New Roman" w:hAnsi="Times New Roman" w:cs="Times New Roman"/>
                <w:color w:val="000000"/>
                <w:sz w:val="24"/>
                <w:szCs w:val="24"/>
              </w:rPr>
              <w:t>,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07 2 2010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-527,44015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4803,15985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4373,48552</w:t>
            </w:r>
          </w:p>
        </w:tc>
      </w:tr>
      <w:tr w:rsidR="00DF50E9" w:rsidRPr="00DF50E9" w:rsidTr="005B5190">
        <w:trPr>
          <w:trHeight w:val="3255"/>
        </w:trPr>
        <w:tc>
          <w:tcPr>
            <w:tcW w:w="5969" w:type="dxa"/>
            <w:tcBorders>
              <w:top w:val="nil"/>
              <w:left w:val="single" w:sz="4" w:space="0" w:color="auto"/>
              <w:bottom w:val="single" w:sz="4" w:space="0" w:color="auto"/>
              <w:right w:val="single" w:sz="4" w:space="0" w:color="auto"/>
            </w:tcBorders>
            <w:shd w:val="clear" w:color="000000"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  Разработка проектно-сметной документации и газификация населенных пунктов Ивановской области  в рамках подпрограммы "Выравнивание обеспеченности населения Заволжского муниципального района объектами социальной и инженерной инфраструктуры" муниципальной программы Заволжского муниципального района Ивановской области  "Обеспечение качественным жильем и услугами жилищно-коммунального хозяйства населения Заволжского муниципального района" (капитальные вложения в объекты недвижимого имущества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06 1 8032</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4205,535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4205,535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2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Природоохранные мероприятия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40 9 2021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150</w:t>
            </w:r>
          </w:p>
        </w:tc>
      </w:tr>
      <w:tr w:rsidR="00DF50E9" w:rsidRPr="00DF50E9" w:rsidTr="005B5190">
        <w:trPr>
          <w:trHeight w:val="273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Оказание МОУ ДОД ДШИ г</w:t>
            </w:r>
            <w:proofErr w:type="gramStart"/>
            <w:r w:rsidRPr="00DF50E9">
              <w:rPr>
                <w:rFonts w:ascii="Times New Roman" w:hAnsi="Times New Roman" w:cs="Times New Roman"/>
                <w:color w:val="000000"/>
                <w:sz w:val="24"/>
                <w:szCs w:val="24"/>
              </w:rPr>
              <w:t>.З</w:t>
            </w:r>
            <w:proofErr w:type="gramEnd"/>
            <w:r w:rsidRPr="00DF50E9">
              <w:rPr>
                <w:rFonts w:ascii="Times New Roman" w:hAnsi="Times New Roman" w:cs="Times New Roman"/>
                <w:color w:val="000000"/>
                <w:sz w:val="24"/>
                <w:szCs w:val="24"/>
              </w:rPr>
              <w:t>аволжска муниципальной услуги «Предоставление дополнительного образования детям»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 в Заволжском муниципальном районе</w:t>
            </w:r>
            <w:r w:rsidRPr="00DF50E9">
              <w:rPr>
                <w:rFonts w:ascii="Times New Roman" w:hAnsi="Times New Roman" w:cs="Times New Roman"/>
                <w:b/>
                <w:bCs/>
                <w:color w:val="000000"/>
                <w:sz w:val="24"/>
                <w:szCs w:val="24"/>
              </w:rPr>
              <w:t>» (</w:t>
            </w:r>
            <w:r w:rsidRPr="00DF50E9">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03 1 0011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-242,5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6231,7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6231,7</w:t>
            </w:r>
          </w:p>
        </w:tc>
      </w:tr>
      <w:tr w:rsidR="00DF50E9" w:rsidRPr="00DF50E9" w:rsidTr="005B5190">
        <w:trPr>
          <w:trHeight w:val="273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w:t>
            </w:r>
            <w:proofErr w:type="gramEnd"/>
            <w:r w:rsidRPr="00DF50E9">
              <w:rPr>
                <w:rFonts w:ascii="Times New Roman" w:hAnsi="Times New Roman" w:cs="Times New Roman"/>
                <w:color w:val="000000"/>
                <w:sz w:val="24"/>
                <w:szCs w:val="24"/>
              </w:rPr>
              <w:t xml:space="preserve"> в Заволжском муниципальном районе"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03 1 8143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1453,6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1453,6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54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w:t>
            </w:r>
            <w:proofErr w:type="spellStart"/>
            <w:r w:rsidRPr="00DF50E9">
              <w:rPr>
                <w:rFonts w:ascii="Times New Roman" w:hAnsi="Times New Roman" w:cs="Times New Roman"/>
                <w:color w:val="000000"/>
                <w:sz w:val="24"/>
                <w:szCs w:val="24"/>
              </w:rPr>
              <w:t>Энергоэффективность</w:t>
            </w:r>
            <w:proofErr w:type="spellEnd"/>
            <w:r w:rsidRPr="00DF50E9">
              <w:rPr>
                <w:rFonts w:ascii="Times New Roman" w:hAnsi="Times New Roman" w:cs="Times New Roman"/>
                <w:color w:val="000000"/>
                <w:sz w:val="24"/>
                <w:szCs w:val="24"/>
              </w:rPr>
              <w:t xml:space="preserve"> и энергосбережение Заволжского муниципального района» (предоставление субсидий бюджетным, автономным учреждениям и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08 1 2011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75</w:t>
            </w:r>
          </w:p>
        </w:tc>
      </w:tr>
      <w:tr w:rsidR="00DF50E9" w:rsidRPr="00DF50E9" w:rsidTr="005B5190">
        <w:trPr>
          <w:trHeight w:val="233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11 1 9017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18,8</w:t>
            </w:r>
          </w:p>
        </w:tc>
      </w:tr>
      <w:tr w:rsidR="00DF50E9" w:rsidRPr="00DF50E9" w:rsidTr="005B5190">
        <w:trPr>
          <w:trHeight w:val="27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Пенсионное обеспечение лиц, замещавших выборные муниципальные должности на постоянной основе, муниципальные должности муниципальной службы Заволжского муниципального района в рамках подпрограммы "Обеспечение деятельности администрации Заволжского муниципального района" муниципальной программы Заволжского муниципального района Ивановской области "Совершенствование местного самоуправления Заволжского муниципального района" (социальное </w:t>
            </w:r>
            <w:r w:rsidRPr="00DF50E9">
              <w:rPr>
                <w:rFonts w:ascii="Times New Roman" w:hAnsi="Times New Roman" w:cs="Times New Roman"/>
                <w:color w:val="000000"/>
                <w:sz w:val="24"/>
                <w:szCs w:val="24"/>
              </w:rPr>
              <w:lastRenderedPageBreak/>
              <w:t>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11 1 9017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1250</w:t>
            </w:r>
          </w:p>
        </w:tc>
      </w:tr>
      <w:tr w:rsidR="00DF50E9" w:rsidRPr="00DF50E9" w:rsidTr="005B5190">
        <w:trPr>
          <w:trHeight w:val="13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40 9 9007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912"/>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Выплата пенсий за выслугу лет муниципальным служащим Заволжского муниципального района Ивановской области, ежемесячных доплат к пенсии лицам, замещавшим муниципальные должности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40 9 9007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97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Социальная выплата на приобретение или строительство жилья в рамках подпрограммы «Обеспечение жильем молодых семей в Заволжском муниципальном районе» муниципальной программы Заволжского муниципального района Ивановской области «Обеспечение качественным жильем и услугами </w:t>
            </w:r>
            <w:proofErr w:type="spellStart"/>
            <w:r w:rsidRPr="00DF50E9">
              <w:rPr>
                <w:rFonts w:ascii="Times New Roman" w:hAnsi="Times New Roman" w:cs="Times New Roman"/>
                <w:color w:val="000000"/>
                <w:sz w:val="24"/>
                <w:szCs w:val="24"/>
              </w:rPr>
              <w:t>жилищно</w:t>
            </w:r>
            <w:proofErr w:type="spellEnd"/>
            <w:r w:rsidRPr="00DF50E9">
              <w:rPr>
                <w:rFonts w:ascii="Times New Roman" w:hAnsi="Times New Roman" w:cs="Times New Roman"/>
                <w:color w:val="000000"/>
                <w:sz w:val="24"/>
                <w:szCs w:val="24"/>
              </w:rPr>
              <w:t>–коммунального хозяйства населения Заволжского муниципального района</w:t>
            </w:r>
            <w:proofErr w:type="gramStart"/>
            <w:r w:rsidRPr="00DF50E9">
              <w:rPr>
                <w:rFonts w:ascii="Times New Roman" w:hAnsi="Times New Roman" w:cs="Times New Roman"/>
                <w:b/>
                <w:bCs/>
                <w:color w:val="000000"/>
                <w:sz w:val="24"/>
                <w:szCs w:val="24"/>
              </w:rPr>
              <w:t>»</w:t>
            </w:r>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03.</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06 2 6006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459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459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459</w:t>
            </w:r>
          </w:p>
        </w:tc>
      </w:tr>
      <w:tr w:rsidR="00DF50E9" w:rsidRPr="00DF50E9" w:rsidTr="005B5190">
        <w:trPr>
          <w:trHeight w:val="2688"/>
        </w:trPr>
        <w:tc>
          <w:tcPr>
            <w:tcW w:w="5969" w:type="dxa"/>
            <w:tcBorders>
              <w:top w:val="single" w:sz="4" w:space="0" w:color="auto"/>
              <w:left w:val="single" w:sz="4" w:space="0" w:color="auto"/>
              <w:bottom w:val="single" w:sz="4" w:space="0" w:color="auto"/>
              <w:right w:val="nil"/>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Мероприятия на проведение ремонта жилых помещений, принадлежащих детям-сиротам и детям, оставшимся без попечения родителей в рамках подпрограммы "Профилактика социального сиротства, развитие семейных форм устройства детей-сирот и детей, оставшихся без попечения родителей" муниципальной программы Заволжского муниципального района Ивановской области "Социальная поддержка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04 3 2023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w:t>
            </w:r>
          </w:p>
        </w:tc>
      </w:tr>
      <w:tr w:rsidR="00DF50E9" w:rsidRPr="00DF50E9" w:rsidTr="005B5190">
        <w:trPr>
          <w:trHeight w:val="1412"/>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40 9 6007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96,6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96,6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96,6</w:t>
            </w:r>
          </w:p>
        </w:tc>
      </w:tr>
      <w:tr w:rsidR="00DF50E9" w:rsidRPr="00DF50E9" w:rsidTr="005B5190">
        <w:trPr>
          <w:trHeight w:val="2901"/>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 </w:t>
            </w:r>
            <w:proofErr w:type="gramStart"/>
            <w:r w:rsidRPr="00DF50E9">
              <w:rPr>
                <w:rFonts w:ascii="Times New Roman" w:hAnsi="Times New Roman" w:cs="Times New Roman"/>
                <w:color w:val="000000"/>
                <w:sz w:val="24"/>
                <w:szCs w:val="24"/>
              </w:rPr>
              <w:t>Организация и проведение спортивно - массовых мероприятий, оздоровительных акций, спортивных праздников, участия сильнейших спортсменов в областных и всероссийских соревнованиях в рамках подпрограммы "Развитие физической культуры и спорта в Заволжском муниципальном районе" муниципальной программы Заволжского муниципального района Ивановской области "Развитие физической культуры и спорта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101</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02 1 2003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350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350</w:t>
            </w:r>
          </w:p>
        </w:tc>
      </w:tr>
      <w:tr w:rsidR="00DF50E9" w:rsidRPr="00DF50E9" w:rsidTr="005B5190">
        <w:trPr>
          <w:trHeight w:val="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Финансовый отдел администрации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-13316,2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6738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6732,2</w:t>
            </w:r>
          </w:p>
        </w:tc>
      </w:tr>
      <w:tr w:rsidR="00DF50E9" w:rsidRPr="00DF50E9" w:rsidTr="005B5190">
        <w:trPr>
          <w:trHeight w:val="12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Составление (изменение) списков кандидатов в присяжные заседатели федеральных судов общей юрисдикции в Российской Федерации в рамках непрограммных направлений деятельности органов местного самоуправления Заволжского муниципального района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40 9 5120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DF50E9">
              <w:rPr>
                <w:rFonts w:ascii="Times New Roman" w:hAnsi="Times New Roman" w:cs="Times New Roman"/>
                <w:color w:val="000000"/>
                <w:sz w:val="24"/>
                <w:szCs w:val="24"/>
              </w:rPr>
              <w:t>»м</w:t>
            </w:r>
            <w:proofErr w:type="gramEnd"/>
            <w:r w:rsidRPr="00DF50E9">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10 1 0013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4217,7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4217,7</w:t>
            </w:r>
          </w:p>
        </w:tc>
      </w:tr>
      <w:tr w:rsidR="00DF50E9" w:rsidRPr="00DF50E9" w:rsidTr="005B5190">
        <w:trPr>
          <w:trHeight w:val="264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DF50E9">
              <w:rPr>
                <w:rFonts w:ascii="Times New Roman" w:hAnsi="Times New Roman" w:cs="Times New Roman"/>
                <w:color w:val="000000"/>
                <w:sz w:val="24"/>
                <w:szCs w:val="24"/>
              </w:rPr>
              <w:t>»м</w:t>
            </w:r>
            <w:proofErr w:type="gramEnd"/>
            <w:r w:rsidRPr="00DF50E9">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10 1 0013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-325,8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687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690</w:t>
            </w:r>
          </w:p>
        </w:tc>
      </w:tr>
      <w:tr w:rsidR="00DF50E9" w:rsidRPr="00DF50E9" w:rsidTr="005B5190">
        <w:trPr>
          <w:trHeight w:val="2262"/>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деятельности финансового отдела администрации Заволжского муниципального района Ивановской области в рамках подпрограммы   «Организация управления муниципальными финансами Заволжского муниципального района</w:t>
            </w:r>
            <w:proofErr w:type="gramStart"/>
            <w:r w:rsidRPr="00DF50E9">
              <w:rPr>
                <w:rFonts w:ascii="Times New Roman" w:hAnsi="Times New Roman" w:cs="Times New Roman"/>
                <w:color w:val="000000"/>
                <w:sz w:val="24"/>
                <w:szCs w:val="24"/>
              </w:rPr>
              <w:t>»м</w:t>
            </w:r>
            <w:proofErr w:type="gramEnd"/>
            <w:r w:rsidRPr="00DF50E9">
              <w:rPr>
                <w:rFonts w:ascii="Times New Roman" w:hAnsi="Times New Roman" w:cs="Times New Roman"/>
                <w:color w:val="000000"/>
                <w:sz w:val="24"/>
                <w:szCs w:val="24"/>
              </w:rPr>
              <w:t>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10 1 0013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8,5</w:t>
            </w:r>
          </w:p>
        </w:tc>
      </w:tr>
      <w:tr w:rsidR="00DF50E9" w:rsidRPr="00DF50E9" w:rsidTr="005B5190">
        <w:trPr>
          <w:trHeight w:val="2485"/>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Формирование и расходование </w:t>
            </w:r>
            <w:proofErr w:type="gramStart"/>
            <w:r w:rsidRPr="00DF50E9">
              <w:rPr>
                <w:rFonts w:ascii="Times New Roman" w:hAnsi="Times New Roman" w:cs="Times New Roman"/>
                <w:color w:val="000000"/>
                <w:sz w:val="24"/>
                <w:szCs w:val="24"/>
              </w:rPr>
              <w:t>средств резервного фонда администрации Заволжского муниципального района Ивановской области</w:t>
            </w:r>
            <w:proofErr w:type="gramEnd"/>
            <w:r w:rsidRPr="00DF50E9">
              <w:rPr>
                <w:rFonts w:ascii="Times New Roman" w:hAnsi="Times New Roman" w:cs="Times New Roman"/>
                <w:color w:val="000000"/>
                <w:sz w:val="24"/>
                <w:szCs w:val="24"/>
              </w:rPr>
              <w:t xml:space="preserve">  в рамках подпрограммы «Обеспечение финансирования непредвиденных расходов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10 4 2018</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r>
      <w:tr w:rsidR="00DF50E9" w:rsidRPr="00DF50E9" w:rsidTr="005B5190">
        <w:trPr>
          <w:trHeight w:val="240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Развитие элитного семеноводства (субсидирование части затрат на приобретение элитных, репродуцированных семян зерновых, зернобобовых культур, семян многолетних трав)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05 2 2005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97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Проведение агрохимических мероприятий в растениеводстве (субсидирование части затрат на приобретение минеральных удобрений, средств защиты и регуляторов роста растений)  в рамках подпрограммы «Развитие сельскохозяйственного производства в Заволжском муниципальном районе» муниципальной программы Заволжского муниципального района Ивановской области «Экономическое развитие Заволжского муниципального района</w:t>
            </w:r>
            <w:r w:rsidRPr="00DF50E9">
              <w:rPr>
                <w:rFonts w:ascii="Times New Roman" w:hAnsi="Times New Roman" w:cs="Times New Roman"/>
                <w:b/>
                <w:bCs/>
                <w:color w:val="000000"/>
                <w:sz w:val="24"/>
                <w:szCs w:val="24"/>
              </w:rPr>
              <w:t>»</w:t>
            </w:r>
            <w:r w:rsidRPr="00DF50E9">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05 2 2006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304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Поддержка доходов сельскохозяйственных товаропроизводителей в области растениеводства (субсидирование части затрат на оказание несвязанной поддержки сельскохозяйственным товаропроизводителям в области растениеводства)  в рамках подпрограммы «Развитие сельскохозяйственного производства в Заволжском муниципальном районе Ивановской области» муниципальной программы Заволжского муниципального района Ивановской области «Экономическое развитие Заволжского муниципального района</w:t>
            </w:r>
            <w:r w:rsidRPr="00DF50E9">
              <w:rPr>
                <w:rFonts w:ascii="Times New Roman" w:hAnsi="Times New Roman" w:cs="Times New Roman"/>
                <w:b/>
                <w:bCs/>
                <w:color w:val="000000"/>
                <w:sz w:val="24"/>
                <w:szCs w:val="24"/>
              </w:rPr>
              <w:t>»</w:t>
            </w:r>
            <w:r w:rsidRPr="00DF50E9">
              <w:rPr>
                <w:rFonts w:ascii="Times New Roman" w:hAnsi="Times New Roman" w:cs="Times New Roman"/>
                <w:color w:val="000000"/>
                <w:sz w:val="24"/>
                <w:szCs w:val="24"/>
              </w:rPr>
              <w:t xml:space="preserve">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05 2 2007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-295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3538"/>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Капитальный ремонт, ремонт и содержание автомобильных дорог общего пользования местного значения, расположенных между населенными пунктами, а также вне границ населенных пунктов в границах Заволжского муниципального района Ивановской области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w:t>
            </w:r>
            <w:r w:rsidRPr="00DF50E9">
              <w:rPr>
                <w:rFonts w:ascii="Times New Roman" w:hAnsi="Times New Roman" w:cs="Times New Roman"/>
                <w:bCs/>
                <w:color w:val="000000"/>
                <w:sz w:val="24"/>
                <w:szCs w:val="24"/>
              </w:rPr>
              <w:t>» (</w:t>
            </w:r>
            <w:r w:rsidRPr="00DF50E9">
              <w:rPr>
                <w:rFonts w:ascii="Times New Roman" w:hAnsi="Times New Roman" w:cs="Times New Roman"/>
                <w:color w:val="000000"/>
                <w:sz w:val="24"/>
                <w:szCs w:val="24"/>
              </w:rPr>
              <w:t>закупка товаров</w:t>
            </w:r>
            <w:proofErr w:type="gramEnd"/>
            <w:r w:rsidRPr="00DF50E9">
              <w:rPr>
                <w:rFonts w:ascii="Times New Roman" w:hAnsi="Times New Roman" w:cs="Times New Roman"/>
                <w:color w:val="000000"/>
                <w:sz w:val="24"/>
                <w:szCs w:val="24"/>
              </w:rPr>
              <w:t>,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07 2 2010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-5330,6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97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Межбюджетные трансферты сельским поселениям Заволжского муниципального района Ивановской области на содержание, капитальный ремонт и ремонт дорог общего пользования местного значения, между населенными пунктами  в рамках подпрограммы «Капитальный ремонт, ремонт и содержание автомобильных дорог общего пользования местного значения Заволжского муниципального района» муниципальной программы Заволжского муниципального района Ивановской области «Развитие транспортной системы Заволжского муниципального района» (межбюджетные трансферты)</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07 2 9003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1150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1150</w:t>
            </w:r>
          </w:p>
        </w:tc>
      </w:tr>
      <w:tr w:rsidR="00DF50E9" w:rsidRPr="00DF50E9" w:rsidTr="005B5190">
        <w:trPr>
          <w:trHeight w:val="3065"/>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Оказание МОУ ДОД ДШИ г</w:t>
            </w:r>
            <w:proofErr w:type="gramStart"/>
            <w:r w:rsidRPr="00DF50E9">
              <w:rPr>
                <w:rFonts w:ascii="Times New Roman" w:hAnsi="Times New Roman" w:cs="Times New Roman"/>
                <w:color w:val="000000"/>
                <w:sz w:val="24"/>
                <w:szCs w:val="24"/>
              </w:rPr>
              <w:t>.З</w:t>
            </w:r>
            <w:proofErr w:type="gramEnd"/>
            <w:r w:rsidRPr="00DF50E9">
              <w:rPr>
                <w:rFonts w:ascii="Times New Roman" w:hAnsi="Times New Roman" w:cs="Times New Roman"/>
                <w:color w:val="000000"/>
                <w:sz w:val="24"/>
                <w:szCs w:val="24"/>
              </w:rPr>
              <w:t>аволжска муниципальной услуги «Предоставление дополнительного образования детям» в рамках подпрограммы «Предоставление дополнительного образования детям в сфере культуры и искусства в Заволжском муниципальном районе» муниципальной программы Заволжского муниципального района Ивановской области «Развитие культуры и повышение эффективности реализации молодежной политики в Заволжском муниципальном районе</w:t>
            </w:r>
            <w:r w:rsidRPr="00DF50E9">
              <w:rPr>
                <w:rFonts w:ascii="Times New Roman" w:hAnsi="Times New Roman" w:cs="Times New Roman"/>
                <w:b/>
                <w:bCs/>
                <w:color w:val="000000"/>
                <w:sz w:val="24"/>
                <w:szCs w:val="24"/>
              </w:rPr>
              <w:t>» (</w:t>
            </w:r>
            <w:r w:rsidRPr="00DF50E9">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03 1 0011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-6474,2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52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w:t>
            </w:r>
            <w:proofErr w:type="spellStart"/>
            <w:r w:rsidRPr="00DF50E9">
              <w:rPr>
                <w:rFonts w:ascii="Times New Roman" w:hAnsi="Times New Roman" w:cs="Times New Roman"/>
                <w:color w:val="000000"/>
                <w:sz w:val="24"/>
                <w:szCs w:val="24"/>
              </w:rPr>
              <w:t>Энергоэффективность</w:t>
            </w:r>
            <w:proofErr w:type="spellEnd"/>
            <w:r w:rsidRPr="00DF50E9">
              <w:rPr>
                <w:rFonts w:ascii="Times New Roman" w:hAnsi="Times New Roman" w:cs="Times New Roman"/>
                <w:color w:val="000000"/>
                <w:sz w:val="24"/>
                <w:szCs w:val="24"/>
              </w:rPr>
              <w:t xml:space="preserve"> и энергосбережение Заволжского муниципального района» (предоставление субсидий бюджетным, автономным учреждениям и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08 1 2011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55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Межбюджетные трансферты на организацию комплектования и обеспечения сохранности библиотечных фондов  поселенческих библиотек в рамках непрограммных направлений деятельности органов местного самоуправления Заволжского муниципального района (межбюджетные трансферты)</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08.</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40 9 9006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366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366</w:t>
            </w:r>
          </w:p>
        </w:tc>
      </w:tr>
      <w:tr w:rsidR="00DF50E9" w:rsidRPr="00DF50E9" w:rsidTr="005B5190">
        <w:trPr>
          <w:trHeight w:val="1805"/>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Расходы на содержание Совета ветеранов Заволжского муниципального района Ивановской области в рамках непрограммных направлений деятельности органов местного самоуправления Заволжского муниципального района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06.</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40 9 9008</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-96,5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40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Обслуживание муниципального долга Заволжского муниципального района Ивановской области в рамках подпрограммы   «Управление муниципальным долгом Заволжского муниципального района» муниципальной программы Заволжского муниципального района Ивановской области «Долгосрочная сбалансированность и устойчивость бюджетной системы Заволжского муниципального района</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103</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10 3 2017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35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Отдел земельно-имущественных отношений администрации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104</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730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750</w:t>
            </w:r>
          </w:p>
        </w:tc>
      </w:tr>
      <w:tr w:rsidR="00DF50E9" w:rsidRPr="00DF50E9" w:rsidTr="005B5190">
        <w:trPr>
          <w:trHeight w:val="150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Оценка недвижимости, признание прав и регулирование отношений по государственной собственности в рамках непрограммных направлений деятельности органов местного самоуправления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104</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40 9 9005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-718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54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приватизации и проведение предпродажной подготовки объектов недвижимости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104</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12 1 2045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r>
      <w:tr w:rsidR="00DF50E9" w:rsidRPr="00DF50E9" w:rsidTr="005B5190">
        <w:trPr>
          <w:trHeight w:val="254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Содержание объектов недвижимости, входящих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104</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12 1 2046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w:t>
            </w:r>
          </w:p>
        </w:tc>
      </w:tr>
      <w:tr w:rsidR="00DF50E9" w:rsidRPr="00DF50E9" w:rsidTr="005B5190">
        <w:trPr>
          <w:trHeight w:val="2627"/>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Выполнение иных мероприятий в отношении имущества, входящего в состав имущества муниципальной казны в рамках подпрограммы "Управление муниципальным имуществом Заволжского муниципального района Ивановской области" муниципальной программы Заволжского муниципального района Ивановской области "Управление муниципальным имуществом Заволжского муниципального района Ивановской области"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104</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13. </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12 1 2047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220</w:t>
            </w:r>
          </w:p>
        </w:tc>
      </w:tr>
      <w:tr w:rsidR="00DF50E9" w:rsidRPr="00DF50E9" w:rsidTr="005B5190">
        <w:trPr>
          <w:trHeight w:val="432"/>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Отдел образования администрации Заволжского муниципального района Ивановской области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14544,86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155150,26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154042,837</w:t>
            </w:r>
          </w:p>
        </w:tc>
      </w:tr>
      <w:tr w:rsidR="00DF50E9" w:rsidRPr="00DF50E9" w:rsidTr="005B5190">
        <w:trPr>
          <w:trHeight w:val="282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01 1 0002 </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2178,6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22702,4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22687,8</w:t>
            </w:r>
          </w:p>
        </w:tc>
      </w:tr>
      <w:tr w:rsidR="00DF50E9" w:rsidRPr="00DF50E9" w:rsidTr="005B5190">
        <w:trPr>
          <w:trHeight w:val="235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01 1 0002</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3701,5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21552,2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20214,2</w:t>
            </w:r>
          </w:p>
        </w:tc>
      </w:tr>
      <w:tr w:rsidR="00DF50E9" w:rsidRPr="00DF50E9" w:rsidTr="005B5190">
        <w:trPr>
          <w:trHeight w:val="155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Оказание муниципальной услуги «Предоставление дошкольного образования»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01 1 0002</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-73,3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831,5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831,5</w:t>
            </w:r>
          </w:p>
        </w:tc>
      </w:tr>
      <w:tr w:rsidR="00DF50E9" w:rsidRPr="00DF50E9" w:rsidTr="005B5190">
        <w:trPr>
          <w:trHeight w:val="4247"/>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Осуществление переданных органам местного самоуправления Заволжского муниципального района Ивановской области  государственных полномочий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в рамках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w:t>
            </w:r>
            <w:proofErr w:type="gramEnd"/>
            <w:r w:rsidRPr="00DF50E9">
              <w:rPr>
                <w:rFonts w:ascii="Times New Roman" w:hAnsi="Times New Roman" w:cs="Times New Roman"/>
                <w:color w:val="000000"/>
                <w:sz w:val="24"/>
                <w:szCs w:val="24"/>
              </w:rPr>
              <w:t xml:space="preserve"> Ивановской области  «Развитие образования в Заволжском муниципальном районе</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01 1 8010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370,864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697,664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697,664</w:t>
            </w:r>
          </w:p>
        </w:tc>
      </w:tr>
      <w:tr w:rsidR="00DF50E9" w:rsidRPr="00DF50E9" w:rsidTr="005B5190">
        <w:trPr>
          <w:trHeight w:val="580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DF50E9">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01 1 8017 </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1101,433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10550,133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10550,133</w:t>
            </w:r>
          </w:p>
        </w:tc>
      </w:tr>
      <w:tr w:rsidR="00DF50E9" w:rsidRPr="00DF50E9" w:rsidTr="005B5190">
        <w:trPr>
          <w:trHeight w:val="495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w:t>
            </w:r>
            <w:proofErr w:type="gramEnd"/>
            <w:r w:rsidRPr="00DF50E9">
              <w:rPr>
                <w:rFonts w:ascii="Times New Roman" w:hAnsi="Times New Roman" w:cs="Times New Roman"/>
                <w:color w:val="000000"/>
                <w:sz w:val="24"/>
                <w:szCs w:val="24"/>
              </w:rPr>
              <w:t xml:space="preserve"> подпрограммы «Предоставление дошкольного образования и воспитания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01 1 8017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-27,786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730,014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730,014</w:t>
            </w:r>
          </w:p>
        </w:tc>
      </w:tr>
      <w:tr w:rsidR="00DF50E9" w:rsidRPr="00DF50E9" w:rsidTr="005B5190">
        <w:trPr>
          <w:trHeight w:val="2262"/>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w:t>
            </w:r>
            <w:proofErr w:type="spellStart"/>
            <w:r w:rsidRPr="00DF50E9">
              <w:rPr>
                <w:rFonts w:ascii="Times New Roman" w:hAnsi="Times New Roman" w:cs="Times New Roman"/>
                <w:color w:val="000000"/>
                <w:sz w:val="24"/>
                <w:szCs w:val="24"/>
              </w:rPr>
              <w:t>Энергоэффективность</w:t>
            </w:r>
            <w:proofErr w:type="spellEnd"/>
            <w:r w:rsidRPr="00DF50E9">
              <w:rPr>
                <w:rFonts w:ascii="Times New Roman" w:hAnsi="Times New Roman" w:cs="Times New Roman"/>
                <w:color w:val="000000"/>
                <w:sz w:val="24"/>
                <w:szCs w:val="24"/>
              </w:rPr>
              <w:t xml:space="preserve"> и энергосбережение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08 1 2011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r>
      <w:tr w:rsidR="00DF50E9" w:rsidRPr="00DF50E9" w:rsidTr="005B5190">
        <w:trPr>
          <w:trHeight w:val="297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01 5 0007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w:t>
            </w:r>
          </w:p>
        </w:tc>
      </w:tr>
      <w:tr w:rsidR="00DF50E9" w:rsidRPr="00DF50E9" w:rsidTr="005B5190">
        <w:trPr>
          <w:trHeight w:val="178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01 5 0007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340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340</w:t>
            </w:r>
          </w:p>
        </w:tc>
      </w:tr>
      <w:tr w:rsidR="00DF50E9" w:rsidRPr="00DF50E9" w:rsidTr="005B5190">
        <w:trPr>
          <w:trHeight w:val="297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Обеспечение поддержки педагогов – наставников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01 5 0008</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w:t>
            </w:r>
          </w:p>
        </w:tc>
      </w:tr>
      <w:tr w:rsidR="00DF50E9" w:rsidRPr="00DF50E9" w:rsidTr="005B5190">
        <w:trPr>
          <w:trHeight w:val="353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w:t>
            </w:r>
            <w:proofErr w:type="gramEnd"/>
            <w:r w:rsidRPr="00DF50E9">
              <w:rPr>
                <w:rFonts w:ascii="Times New Roman" w:hAnsi="Times New Roman" w:cs="Times New Roman"/>
                <w:color w:val="000000"/>
                <w:sz w:val="24"/>
                <w:szCs w:val="24"/>
              </w:rPr>
              <w:t xml:space="preserve">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01 2 0003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-476,8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4794,7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4739,6</w:t>
            </w:r>
          </w:p>
        </w:tc>
      </w:tr>
      <w:tr w:rsidR="00DF50E9" w:rsidRPr="00DF50E9" w:rsidTr="005B5190">
        <w:trPr>
          <w:trHeight w:val="339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w:t>
            </w:r>
            <w:proofErr w:type="gramEnd"/>
            <w:r w:rsidRPr="00DF50E9">
              <w:rPr>
                <w:rFonts w:ascii="Times New Roman" w:hAnsi="Times New Roman" w:cs="Times New Roman"/>
                <w:color w:val="000000"/>
                <w:sz w:val="24"/>
                <w:szCs w:val="24"/>
              </w:rPr>
              <w:t xml:space="preserve">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01 2 0003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966,3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16274,5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19166,4</w:t>
            </w:r>
          </w:p>
        </w:tc>
      </w:tr>
      <w:tr w:rsidR="00DF50E9" w:rsidRPr="00DF50E9" w:rsidTr="005B5190">
        <w:trPr>
          <w:trHeight w:val="3255"/>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Оказание муниципальной услуги «Предоставление общедоступного и бесплатного начального общего, основного общего, среднего общего образования по основным общеобразовательным программам в Заволжском муниципальном районе»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01 2 0003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-36,2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1450,1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1450,1</w:t>
            </w:r>
          </w:p>
        </w:tc>
      </w:tr>
      <w:tr w:rsidR="00DF50E9" w:rsidRPr="00DF50E9" w:rsidTr="005B5190">
        <w:trPr>
          <w:trHeight w:val="263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пожарной безопасности общеобразовательных учреждений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01 2 2001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r>
      <w:tr w:rsidR="00DF50E9" w:rsidRPr="00DF50E9" w:rsidTr="005B5190">
        <w:trPr>
          <w:trHeight w:val="311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Софинансирование расходных обязательств органов местного самоуправления по организации питания, обучающихся 1-4 классов муниципальных общеобразовательных организаций в рамках подпрограммы «Предоставление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01 2 8008</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-1841,9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DF50E9">
        <w:trPr>
          <w:trHeight w:val="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DF50E9">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w:t>
            </w:r>
            <w:r w:rsidRPr="00DF50E9">
              <w:rPr>
                <w:rFonts w:ascii="Times New Roman" w:hAnsi="Times New Roman" w:cs="Times New Roman"/>
                <w:color w:val="000000"/>
                <w:sz w:val="24"/>
                <w:szCs w:val="24"/>
              </w:rPr>
              <w:lastRenderedPageBreak/>
              <w:t>государственны</w:t>
            </w:r>
            <w:proofErr w:type="gramStart"/>
            <w:r w:rsidRPr="00DF50E9">
              <w:rPr>
                <w:rFonts w:ascii="Times New Roman" w:hAnsi="Times New Roman" w:cs="Times New Roman"/>
                <w:color w:val="000000"/>
                <w:sz w:val="24"/>
                <w:szCs w:val="24"/>
              </w:rPr>
              <w:t>х(</w:t>
            </w:r>
            <w:proofErr w:type="gramEnd"/>
            <w:r w:rsidRPr="00DF50E9">
              <w:rPr>
                <w:rFonts w:ascii="Times New Roman" w:hAnsi="Times New Roman" w:cs="Times New Roman"/>
                <w:color w:val="000000"/>
                <w:sz w:val="24"/>
                <w:szCs w:val="24"/>
              </w:rPr>
              <w:t>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01 2 8015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5300,211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47822,311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45002,929</w:t>
            </w:r>
          </w:p>
        </w:tc>
      </w:tr>
      <w:tr w:rsidR="00DF50E9" w:rsidRPr="00DF50E9" w:rsidTr="005B5190">
        <w:trPr>
          <w:trHeight w:val="5665"/>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общеобразовательных организациях, включая расходы на оплату труда, на учебники и учебные, учебно-наглядные пособия, технические средства обучения, игры, игрушки (за исключением расходов на содержание зданий и оплату коммунальных услуг), в рамках подпрограммы «Предоставление общедоступного</w:t>
            </w:r>
            <w:proofErr w:type="gramEnd"/>
            <w:r w:rsidRPr="00DF50E9">
              <w:rPr>
                <w:rFonts w:ascii="Times New Roman" w:hAnsi="Times New Roman" w:cs="Times New Roman"/>
                <w:color w:val="000000"/>
                <w:sz w:val="24"/>
                <w:szCs w:val="24"/>
              </w:rPr>
              <w:t xml:space="preserve"> и бесплатного начального общего, основного (общего), среднего (полного), общего образования по основным общеобразовательным программам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w:t>
            </w:r>
            <w:proofErr w:type="gramStart"/>
            <w:r w:rsidRPr="00DF50E9">
              <w:rPr>
                <w:rFonts w:ascii="Times New Roman" w:hAnsi="Times New Roman" w:cs="Times New Roman"/>
                <w:color w:val="000000"/>
                <w:sz w:val="24"/>
                <w:szCs w:val="24"/>
              </w:rPr>
              <w:t>х(</w:t>
            </w:r>
            <w:proofErr w:type="gramEnd"/>
            <w:r w:rsidRPr="00DF50E9">
              <w:rPr>
                <w:rFonts w:ascii="Times New Roman" w:hAnsi="Times New Roman" w:cs="Times New Roman"/>
                <w:color w:val="000000"/>
                <w:sz w:val="24"/>
                <w:szCs w:val="24"/>
              </w:rPr>
              <w:t>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01 2 8015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624,866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2047,266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2047,266</w:t>
            </w:r>
          </w:p>
        </w:tc>
      </w:tr>
      <w:tr w:rsidR="00DF50E9" w:rsidRPr="00DF50E9" w:rsidTr="005B5190">
        <w:trPr>
          <w:trHeight w:val="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 xml:space="preserve">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DF50E9">
              <w:rPr>
                <w:rFonts w:ascii="Times New Roman" w:hAnsi="Times New Roman" w:cs="Times New Roman"/>
                <w:color w:val="000000"/>
                <w:sz w:val="24"/>
                <w:szCs w:val="24"/>
              </w:rPr>
              <w:lastRenderedPageBreak/>
              <w:t>фондами)</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01 5 0007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1700"/>
        </w:trPr>
        <w:tc>
          <w:tcPr>
            <w:tcW w:w="5969" w:type="dxa"/>
            <w:tcBorders>
              <w:top w:val="nil"/>
              <w:left w:val="single" w:sz="8" w:space="0" w:color="000000"/>
              <w:bottom w:val="nil"/>
              <w:right w:val="single" w:sz="8" w:space="0" w:color="000000"/>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поддержки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(социальное обеспечение и иные выплаты населению)</w:t>
            </w:r>
          </w:p>
        </w:tc>
        <w:tc>
          <w:tcPr>
            <w:tcW w:w="70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01 5 0007</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-136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737"/>
        </w:trPr>
        <w:tc>
          <w:tcPr>
            <w:tcW w:w="5969" w:type="dxa"/>
            <w:tcBorders>
              <w:top w:val="single" w:sz="4" w:space="0" w:color="auto"/>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Обеспечение поддержки педагогов – наставников молодых специалистов  сферы образования, в рамках подпрограммы «Поддержка молодых специалистов в сфере образования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01 5 0008</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-24</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268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Применение энергосберегающих технологий при модернизации, реконструкции и капитальном ремонте основных фондов в рамках подпрограммы   «Энергосбережение в социальной сфере на территории Заволжского муниципального района» муниципальной программы Заволжского муниципального района Ивановской области «</w:t>
            </w:r>
            <w:proofErr w:type="spellStart"/>
            <w:r w:rsidRPr="00DF50E9">
              <w:rPr>
                <w:rFonts w:ascii="Times New Roman" w:hAnsi="Times New Roman" w:cs="Times New Roman"/>
                <w:color w:val="000000"/>
                <w:sz w:val="24"/>
                <w:szCs w:val="24"/>
              </w:rPr>
              <w:t>Энергоэффективность</w:t>
            </w:r>
            <w:proofErr w:type="spellEnd"/>
            <w:r w:rsidRPr="00DF50E9">
              <w:rPr>
                <w:rFonts w:ascii="Times New Roman" w:hAnsi="Times New Roman" w:cs="Times New Roman"/>
                <w:color w:val="000000"/>
                <w:sz w:val="24"/>
                <w:szCs w:val="24"/>
              </w:rPr>
              <w:t xml:space="preserve"> и энергосбережение Заволжского муниципального района»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08 1 2011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500</w:t>
            </w:r>
          </w:p>
        </w:tc>
      </w:tr>
      <w:tr w:rsidR="00DF50E9" w:rsidRPr="00DF50E9" w:rsidTr="005B5190">
        <w:trPr>
          <w:trHeight w:val="368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w:t>
            </w:r>
            <w:proofErr w:type="gramEnd"/>
            <w:r w:rsidRPr="00DF50E9">
              <w:rPr>
                <w:rFonts w:ascii="Times New Roman" w:hAnsi="Times New Roman" w:cs="Times New Roman"/>
                <w:color w:val="000000"/>
                <w:sz w:val="24"/>
                <w:szCs w:val="24"/>
              </w:rPr>
              <w:t xml:space="preserve">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01 3 0004</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3080,7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3080,7</w:t>
            </w:r>
          </w:p>
        </w:tc>
      </w:tr>
      <w:tr w:rsidR="00DF50E9" w:rsidRPr="00DF50E9" w:rsidTr="005B5190">
        <w:trPr>
          <w:trHeight w:val="298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01 3 0004</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61,9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203,3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203,3</w:t>
            </w:r>
          </w:p>
        </w:tc>
      </w:tr>
      <w:tr w:rsidR="00DF50E9" w:rsidRPr="00DF50E9" w:rsidTr="005B5190">
        <w:trPr>
          <w:trHeight w:val="297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Оказание муниципальной услуги муниципальным казённым образовательным учреждением дополнительного образования детей "Центр дополнительного образования для детей"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01 3 0004</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17,9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17,9</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17,9</w:t>
            </w:r>
          </w:p>
        </w:tc>
      </w:tr>
      <w:tr w:rsidR="00DF50E9" w:rsidRPr="00DF50E9" w:rsidTr="005B5190">
        <w:trPr>
          <w:trHeight w:val="291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Оказание муниципальной услуги МАУ </w:t>
            </w:r>
            <w:proofErr w:type="gramStart"/>
            <w:r w:rsidRPr="00DF50E9">
              <w:rPr>
                <w:rFonts w:ascii="Times New Roman" w:hAnsi="Times New Roman" w:cs="Times New Roman"/>
                <w:color w:val="000000"/>
                <w:sz w:val="24"/>
                <w:szCs w:val="24"/>
              </w:rPr>
              <w:t>ДО</w:t>
            </w:r>
            <w:proofErr w:type="gramEnd"/>
            <w:r w:rsidRPr="00DF50E9">
              <w:rPr>
                <w:rFonts w:ascii="Times New Roman" w:hAnsi="Times New Roman" w:cs="Times New Roman"/>
                <w:color w:val="000000"/>
                <w:sz w:val="24"/>
                <w:szCs w:val="24"/>
              </w:rPr>
              <w:t xml:space="preserve"> «</w:t>
            </w:r>
            <w:proofErr w:type="gramStart"/>
            <w:r w:rsidRPr="00DF50E9">
              <w:rPr>
                <w:rFonts w:ascii="Times New Roman" w:hAnsi="Times New Roman" w:cs="Times New Roman"/>
                <w:color w:val="000000"/>
                <w:sz w:val="24"/>
                <w:szCs w:val="24"/>
              </w:rPr>
              <w:t>Заволжская</w:t>
            </w:r>
            <w:proofErr w:type="gramEnd"/>
            <w:r w:rsidRPr="00DF50E9">
              <w:rPr>
                <w:rFonts w:ascii="Times New Roman" w:hAnsi="Times New Roman" w:cs="Times New Roman"/>
                <w:color w:val="000000"/>
                <w:sz w:val="24"/>
                <w:szCs w:val="24"/>
              </w:rPr>
              <w:t xml:space="preserve"> детско-юношеская спортивная школа» «Предоставление дополнительного образования детям»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01 3 0005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729,7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7566,5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7976</w:t>
            </w:r>
          </w:p>
        </w:tc>
      </w:tr>
      <w:tr w:rsidR="00DF50E9" w:rsidRPr="00DF50E9" w:rsidTr="005B5190">
        <w:trPr>
          <w:trHeight w:val="212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Проведение районных мероприятий, направленных на выявление и поддержку одаренных детей  в рамках подпрограммы «Предоставление дополнительного образования детям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01 3 2002</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r>
      <w:tr w:rsidR="00DF50E9" w:rsidRPr="00DF50E9" w:rsidTr="005B5190">
        <w:trPr>
          <w:trHeight w:val="353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в рамках подпрограммы "Реализация дополнительных общеобразовательных программ" муниципальной программы Заволжского муниципального района Ивановской области "Развитие образования в Заволжском муниципальном районе</w:t>
            </w:r>
            <w:proofErr w:type="gramStart"/>
            <w:r w:rsidRPr="00DF50E9">
              <w:rPr>
                <w:rFonts w:ascii="Times New Roman" w:hAnsi="Times New Roman" w:cs="Times New Roman"/>
                <w:color w:val="000000"/>
                <w:sz w:val="24"/>
                <w:szCs w:val="24"/>
              </w:rPr>
              <w:t>"(</w:t>
            </w:r>
            <w:proofErr w:type="gramEnd"/>
            <w:r w:rsidRPr="00DF50E9">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01 3 8144</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181,741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181,741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342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 </w:t>
            </w:r>
            <w:proofErr w:type="gramStart"/>
            <w:r w:rsidRPr="00DF50E9">
              <w:rPr>
                <w:rFonts w:ascii="Times New Roman" w:hAnsi="Times New Roman" w:cs="Times New Roman"/>
                <w:color w:val="000000"/>
                <w:sz w:val="24"/>
                <w:szCs w:val="24"/>
              </w:rPr>
              <w:t>Мероприятия по месту жительства с участием подростков, состоящих на учете в КДН и ЗП, ОП №8 г. Заволжска МО МВД России "Кинешемский"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w:t>
            </w:r>
            <w:proofErr w:type="gramEnd"/>
            <w:r w:rsidRPr="00DF50E9">
              <w:rPr>
                <w:rFonts w:ascii="Times New Roman" w:hAnsi="Times New Roman" w:cs="Times New Roman"/>
                <w:color w:val="000000"/>
                <w:sz w:val="24"/>
                <w:szCs w:val="24"/>
              </w:rPr>
              <w:t xml:space="preserve"> (</w:t>
            </w:r>
            <w:proofErr w:type="gramStart"/>
            <w:r w:rsidRPr="00DF50E9">
              <w:rPr>
                <w:rFonts w:ascii="Times New Roman" w:hAnsi="Times New Roman" w:cs="Times New Roman"/>
                <w:color w:val="000000"/>
                <w:sz w:val="24"/>
                <w:szCs w:val="24"/>
              </w:rPr>
              <w:t>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02.</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09 1 2015</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15</w:t>
            </w:r>
          </w:p>
        </w:tc>
      </w:tr>
      <w:tr w:rsidR="00DF50E9" w:rsidRPr="00DF50E9" w:rsidTr="005B5190">
        <w:trPr>
          <w:trHeight w:val="254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Оказание муниципальной услуги «Организация  отдыха, оздоровления и занятости детей и подростков»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01 4 0006</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392</w:t>
            </w:r>
          </w:p>
        </w:tc>
      </w:tr>
      <w:tr w:rsidR="00DF50E9" w:rsidRPr="00DF50E9" w:rsidTr="005B5190">
        <w:trPr>
          <w:trHeight w:val="2769"/>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  </w:t>
            </w:r>
            <w:proofErr w:type="gramStart"/>
            <w:r w:rsidRPr="00DF50E9">
              <w:rPr>
                <w:rFonts w:ascii="Times New Roman" w:hAnsi="Times New Roman" w:cs="Times New Roman"/>
                <w:color w:val="000000"/>
                <w:sz w:val="24"/>
                <w:szCs w:val="24"/>
              </w:rPr>
              <w:t>Софинансирование расходов по организации отдыха детей в каникулярное время в части организации двухразового питания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01 4 8019</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369,6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369,6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369,6</w:t>
            </w:r>
          </w:p>
        </w:tc>
      </w:tr>
      <w:tr w:rsidR="00DF50E9" w:rsidRPr="00DF50E9" w:rsidTr="005B5190">
        <w:trPr>
          <w:trHeight w:val="13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 в рамках подпрограммы «Организация  отдыха, оздоровления и занятости детей и подростков в Заволжском муниципальном районе»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01 4 8020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126</w:t>
            </w:r>
          </w:p>
        </w:tc>
      </w:tr>
      <w:tr w:rsidR="00DF50E9" w:rsidRPr="00DF50E9" w:rsidTr="005B5190">
        <w:trPr>
          <w:trHeight w:val="2692"/>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Мероприятия по организации временного трудоустройства несовершеннолетних граждан в возрасте от 14 до 18 лет в свободное от учебы время в рамках подпрограммы   «Профилактика преступлений и правонарушений на территории Заволжского муниципального района» муниципальной программы Заволжского муниципального района Ивановской области «Профилактика правонарушений, борьба с преступностью и обеспечение безопасности граждан Заволжского муниципального района»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09 1 2013</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42</w:t>
            </w:r>
          </w:p>
        </w:tc>
      </w:tr>
      <w:tr w:rsidR="00DF50E9" w:rsidRPr="00DF50E9" w:rsidTr="005B5190">
        <w:trPr>
          <w:trHeight w:val="2971"/>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01 6 0009</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253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1869,3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1869,3</w:t>
            </w:r>
          </w:p>
        </w:tc>
      </w:tr>
      <w:tr w:rsidR="00DF50E9" w:rsidRPr="00DF50E9" w:rsidTr="00DF50E9">
        <w:trPr>
          <w:trHeight w:val="70"/>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 xml:space="preserve">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w:t>
            </w:r>
            <w:r w:rsidRPr="00DF50E9">
              <w:rPr>
                <w:rFonts w:ascii="Times New Roman" w:hAnsi="Times New Roman" w:cs="Times New Roman"/>
                <w:color w:val="000000"/>
                <w:sz w:val="24"/>
                <w:szCs w:val="24"/>
              </w:rPr>
              <w:lastRenderedPageBreak/>
              <w:t>(закупка товаров, работ и услуг для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01 6 0009</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-82,1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116,6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116,6</w:t>
            </w:r>
          </w:p>
        </w:tc>
      </w:tr>
      <w:tr w:rsidR="00DF50E9" w:rsidRPr="00DF50E9" w:rsidTr="005B5190">
        <w:trPr>
          <w:trHeight w:val="2344"/>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lastRenderedPageBreak/>
              <w:t>Обеспечение деятельности отдела образования администрации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01 6 0009</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w:t>
            </w:r>
          </w:p>
        </w:tc>
      </w:tr>
      <w:tr w:rsidR="00DF50E9" w:rsidRPr="00DF50E9" w:rsidTr="005B5190">
        <w:trPr>
          <w:trHeight w:val="3963"/>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(расходы на выплаты персоналу в целях обеспечения выполнения функций государственными (муниципальными) органами, казенными учреждениями, органами</w:t>
            </w:r>
            <w:proofErr w:type="gramEnd"/>
            <w:r w:rsidRPr="00DF50E9">
              <w:rPr>
                <w:rFonts w:ascii="Times New Roman" w:hAnsi="Times New Roman" w:cs="Times New Roman"/>
                <w:color w:val="000000"/>
                <w:sz w:val="24"/>
                <w:szCs w:val="24"/>
              </w:rPr>
              <w:t xml:space="preserve">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01 6 0010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915,7</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6277,6</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6277,6</w:t>
            </w:r>
          </w:p>
        </w:tc>
      </w:tr>
      <w:tr w:rsidR="00DF50E9" w:rsidRPr="00DF50E9" w:rsidTr="005B5190">
        <w:trPr>
          <w:trHeight w:val="3397"/>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(закупка товаров, работ и услуг для государственных (муниципальных) нужд)</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01 6 0010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1144,2</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1144,2</w:t>
            </w:r>
          </w:p>
        </w:tc>
      </w:tr>
      <w:tr w:rsidR="00DF50E9" w:rsidRPr="00DF50E9" w:rsidTr="005B5190">
        <w:trPr>
          <w:trHeight w:val="2688"/>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Обеспечение деятельности Муниципального казенного учреждения "Управление по обеспечению деятельности органа управления образованием и образовательных учреждений Заволжского муниципального района", в рамках подпрограммы «Обеспечение деятельности органа управления образованием и образовательных учреждений Заволжского муниципального района» муниципальной программы Заволжского муниципального района Ивановской области «Развитие образования в Заволжском муниципальном районе» (иные бюджетные ассигнования)</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07.</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09.</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01 6 0010</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800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5,8</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20,3</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20,3</w:t>
            </w:r>
          </w:p>
        </w:tc>
      </w:tr>
      <w:tr w:rsidR="00DF50E9" w:rsidRPr="00DF50E9" w:rsidTr="005B5190">
        <w:trPr>
          <w:trHeight w:val="2546"/>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proofErr w:type="gramStart"/>
            <w:r w:rsidRPr="00DF50E9">
              <w:rPr>
                <w:rFonts w:ascii="Times New Roman" w:hAnsi="Times New Roman" w:cs="Times New Roman"/>
                <w:color w:val="000000"/>
                <w:sz w:val="24"/>
                <w:szCs w:val="24"/>
              </w:rPr>
              <w:lastRenderedPageBreak/>
              <w:t>Осуществление переданных органам местного самоуправления Заволжского муниципального района Ивановской области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в рамках непрограммных направлений деятельности органов местного самоуправления Заволжского муниципального района (социальное обеспечение и иные выплаты населению)</w:t>
            </w:r>
            <w:proofErr w:type="gramEnd"/>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106</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10.</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04.</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40 9 8011</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300</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209,731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2514,731</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color w:val="000000"/>
                <w:sz w:val="24"/>
                <w:szCs w:val="24"/>
              </w:rPr>
            </w:pPr>
            <w:r w:rsidRPr="00DF50E9">
              <w:rPr>
                <w:rFonts w:ascii="Times New Roman" w:hAnsi="Times New Roman" w:cs="Times New Roman"/>
                <w:color w:val="000000"/>
                <w:sz w:val="24"/>
                <w:szCs w:val="24"/>
              </w:rPr>
              <w:t>2514,731</w:t>
            </w:r>
          </w:p>
        </w:tc>
      </w:tr>
      <w:tr w:rsidR="00DF50E9" w:rsidRPr="00DF50E9" w:rsidTr="005B5190">
        <w:trPr>
          <w:trHeight w:val="315"/>
        </w:trPr>
        <w:tc>
          <w:tcPr>
            <w:tcW w:w="5969" w:type="dxa"/>
            <w:tcBorders>
              <w:top w:val="nil"/>
              <w:left w:val="single" w:sz="4" w:space="0" w:color="auto"/>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ВСЕГО</w:t>
            </w:r>
          </w:p>
        </w:tc>
        <w:tc>
          <w:tcPr>
            <w:tcW w:w="709"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567"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731"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395"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923"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 </w:t>
            </w:r>
          </w:p>
        </w:tc>
        <w:tc>
          <w:tcPr>
            <w:tcW w:w="158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7608,48885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211990,48885</w:t>
            </w:r>
          </w:p>
        </w:tc>
        <w:tc>
          <w:tcPr>
            <w:tcW w:w="1812" w:type="dxa"/>
            <w:tcBorders>
              <w:top w:val="nil"/>
              <w:left w:val="nil"/>
              <w:bottom w:val="single" w:sz="4" w:space="0" w:color="auto"/>
              <w:right w:val="single" w:sz="4" w:space="0" w:color="auto"/>
            </w:tcBorders>
            <w:shd w:val="clear" w:color="auto" w:fill="auto"/>
            <w:hideMark/>
          </w:tcPr>
          <w:p w:rsidR="00DF50E9" w:rsidRPr="00DF50E9" w:rsidRDefault="00DF50E9" w:rsidP="00DF50E9">
            <w:pPr>
              <w:spacing w:after="0" w:line="240" w:lineRule="auto"/>
              <w:jc w:val="both"/>
              <w:rPr>
                <w:rFonts w:ascii="Times New Roman" w:hAnsi="Times New Roman" w:cs="Times New Roman"/>
                <w:b/>
                <w:bCs/>
                <w:color w:val="000000"/>
                <w:sz w:val="24"/>
                <w:szCs w:val="24"/>
              </w:rPr>
            </w:pPr>
            <w:r w:rsidRPr="00DF50E9">
              <w:rPr>
                <w:rFonts w:ascii="Times New Roman" w:hAnsi="Times New Roman" w:cs="Times New Roman"/>
                <w:b/>
                <w:bCs/>
                <w:color w:val="000000"/>
                <w:sz w:val="24"/>
                <w:szCs w:val="24"/>
              </w:rPr>
              <w:t>204325,75652</w:t>
            </w:r>
          </w:p>
        </w:tc>
      </w:tr>
    </w:tbl>
    <w:p w:rsidR="000272E2" w:rsidRDefault="000272E2" w:rsidP="00D5280C">
      <w:pPr>
        <w:spacing w:after="0" w:line="240" w:lineRule="auto"/>
        <w:jc w:val="center"/>
        <w:rPr>
          <w:rFonts w:ascii="Times New Roman" w:eastAsia="Times New Roman" w:hAnsi="Times New Roman" w:cs="Times New Roman"/>
          <w:b/>
          <w:bCs/>
          <w:color w:val="000000"/>
          <w:sz w:val="24"/>
          <w:szCs w:val="24"/>
        </w:rPr>
      </w:pPr>
    </w:p>
    <w:p w:rsidR="00DF50E9" w:rsidRDefault="00DF50E9" w:rsidP="00D5280C">
      <w:pPr>
        <w:spacing w:after="0" w:line="240" w:lineRule="auto"/>
        <w:jc w:val="center"/>
        <w:rPr>
          <w:rFonts w:ascii="Times New Roman" w:eastAsia="Times New Roman" w:hAnsi="Times New Roman" w:cs="Times New Roman"/>
          <w:b/>
          <w:bCs/>
          <w:color w:val="000000"/>
          <w:sz w:val="24"/>
          <w:szCs w:val="24"/>
        </w:rPr>
      </w:pPr>
    </w:p>
    <w:p w:rsidR="00DF50E9" w:rsidRPr="00D5280C" w:rsidRDefault="00DF50E9" w:rsidP="00D5280C">
      <w:pPr>
        <w:spacing w:after="0" w:line="240" w:lineRule="auto"/>
        <w:jc w:val="center"/>
        <w:rPr>
          <w:rFonts w:ascii="Times New Roman" w:eastAsia="Times New Roman" w:hAnsi="Times New Roman" w:cs="Times New Roman"/>
          <w:b/>
          <w:bCs/>
          <w:color w:val="000000"/>
          <w:sz w:val="24"/>
          <w:szCs w:val="24"/>
        </w:rPr>
      </w:pPr>
    </w:p>
    <w:p w:rsidR="00D5280C" w:rsidRDefault="00D5280C"/>
    <w:sectPr w:rsidR="00D5280C" w:rsidSect="00D5280C">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5280C"/>
    <w:rsid w:val="000272E2"/>
    <w:rsid w:val="0009599F"/>
    <w:rsid w:val="001D531E"/>
    <w:rsid w:val="00355800"/>
    <w:rsid w:val="00454DCD"/>
    <w:rsid w:val="005769EE"/>
    <w:rsid w:val="00577B2D"/>
    <w:rsid w:val="005D3C46"/>
    <w:rsid w:val="00611459"/>
    <w:rsid w:val="006B52E0"/>
    <w:rsid w:val="006D7EC5"/>
    <w:rsid w:val="008D6DFB"/>
    <w:rsid w:val="009A203E"/>
    <w:rsid w:val="009A3E9F"/>
    <w:rsid w:val="009B5245"/>
    <w:rsid w:val="00A16FAA"/>
    <w:rsid w:val="00AC700F"/>
    <w:rsid w:val="00C97CC4"/>
    <w:rsid w:val="00CF35DC"/>
    <w:rsid w:val="00D5280C"/>
    <w:rsid w:val="00D60E94"/>
    <w:rsid w:val="00DC735C"/>
    <w:rsid w:val="00DF50E9"/>
    <w:rsid w:val="00E64296"/>
    <w:rsid w:val="00F338A6"/>
    <w:rsid w:val="00F942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E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528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9848370">
      <w:bodyDiv w:val="1"/>
      <w:marLeft w:val="0"/>
      <w:marRight w:val="0"/>
      <w:marTop w:val="0"/>
      <w:marBottom w:val="0"/>
      <w:divBdr>
        <w:top w:val="none" w:sz="0" w:space="0" w:color="auto"/>
        <w:left w:val="none" w:sz="0" w:space="0" w:color="auto"/>
        <w:bottom w:val="none" w:sz="0" w:space="0" w:color="auto"/>
        <w:right w:val="none" w:sz="0" w:space="0" w:color="auto"/>
      </w:divBdr>
    </w:div>
    <w:div w:id="1605461788">
      <w:bodyDiv w:val="1"/>
      <w:marLeft w:val="0"/>
      <w:marRight w:val="0"/>
      <w:marTop w:val="0"/>
      <w:marBottom w:val="0"/>
      <w:divBdr>
        <w:top w:val="none" w:sz="0" w:space="0" w:color="auto"/>
        <w:left w:val="none" w:sz="0" w:space="0" w:color="auto"/>
        <w:bottom w:val="none" w:sz="0" w:space="0" w:color="auto"/>
        <w:right w:val="none" w:sz="0" w:space="0" w:color="auto"/>
      </w:divBdr>
    </w:div>
    <w:div w:id="1794128209">
      <w:bodyDiv w:val="1"/>
      <w:marLeft w:val="0"/>
      <w:marRight w:val="0"/>
      <w:marTop w:val="0"/>
      <w:marBottom w:val="0"/>
      <w:divBdr>
        <w:top w:val="none" w:sz="0" w:space="0" w:color="auto"/>
        <w:left w:val="none" w:sz="0" w:space="0" w:color="auto"/>
        <w:bottom w:val="none" w:sz="0" w:space="0" w:color="auto"/>
        <w:right w:val="none" w:sz="0" w:space="0" w:color="auto"/>
      </w:divBdr>
    </w:div>
    <w:div w:id="212920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43</Pages>
  <Words>8578</Words>
  <Characters>48901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14</cp:revision>
  <cp:lastPrinted>2015-09-10T05:34:00Z</cp:lastPrinted>
  <dcterms:created xsi:type="dcterms:W3CDTF">2014-10-21T11:15:00Z</dcterms:created>
  <dcterms:modified xsi:type="dcterms:W3CDTF">2015-09-10T05:34:00Z</dcterms:modified>
</cp:coreProperties>
</file>